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3" w:rsidRDefault="007B6363" w:rsidP="0060151C">
      <w:pPr>
        <w:spacing w:after="0" w:line="240" w:lineRule="auto"/>
        <w:jc w:val="center"/>
        <w:rPr>
          <w:b/>
          <w:sz w:val="28"/>
        </w:rPr>
      </w:pPr>
      <w:r w:rsidRPr="00FF3FCB">
        <w:rPr>
          <w:b/>
          <w:sz w:val="28"/>
        </w:rPr>
        <w:t>SPISAK PREDMETA I ODGOVORNIH NASTAVNIKA NA MASTER STUDIJU NASTAVNIČKI ODSJEK</w:t>
      </w:r>
    </w:p>
    <w:p w:rsidR="007B6363" w:rsidRDefault="007B6363" w:rsidP="0060151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Termini ispitnih rokova školska 2020-2021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1127"/>
        <w:gridCol w:w="913"/>
        <w:gridCol w:w="1063"/>
        <w:gridCol w:w="1701"/>
        <w:gridCol w:w="1205"/>
        <w:gridCol w:w="1205"/>
        <w:gridCol w:w="1146"/>
        <w:gridCol w:w="1147"/>
        <w:gridCol w:w="1773"/>
      </w:tblGrid>
      <w:tr w:rsidR="007B6363" w:rsidRPr="00B97BD6" w:rsidTr="0088639A">
        <w:trPr>
          <w:trHeight w:val="701"/>
        </w:trPr>
        <w:tc>
          <w:tcPr>
            <w:tcW w:w="1284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Odgovorni nastavnik</w:t>
            </w:r>
          </w:p>
        </w:tc>
        <w:tc>
          <w:tcPr>
            <w:tcW w:w="19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Januar-februar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08.02. do 06.03.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April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26.04. do 11.05.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Juni-juli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14.06. do 09.07.</w:t>
            </w:r>
          </w:p>
        </w:tc>
        <w:tc>
          <w:tcPr>
            <w:tcW w:w="2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Septembar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01.09. do 24.09.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Oktobar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01.10. do 15.10.</w:t>
            </w:r>
          </w:p>
        </w:tc>
      </w:tr>
      <w:tr w:rsidR="007B6363" w:rsidRPr="00B97BD6" w:rsidTr="0088639A">
        <w:trPr>
          <w:trHeight w:val="701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Teorija i metodika fizičkog vaspitanja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Prof. dr Radenko Dobraš i Doc. dr Duško Lepir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19.02. u 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časova 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05.03. u 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časova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17.05. u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časova</w:t>
            </w:r>
          </w:p>
        </w:tc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18.06. u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02.07. u 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10.09. u 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24.09. u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15.10. u</w:t>
            </w:r>
          </w:p>
          <w:p w:rsidR="007B6363" w:rsidRPr="00A14E44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</w:tr>
      <w:tr w:rsidR="007B6363" w:rsidRPr="00B97BD6" w:rsidTr="0088639A">
        <w:trPr>
          <w:trHeight w:val="701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Primjenjena istraživanja u fizičkom vaspitanju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Prof. dr Radenko Dobraš i Doc. dr Duško Lepir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19.02. u 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časova 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05.03. u 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časova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17.05. u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časova</w:t>
            </w:r>
          </w:p>
        </w:tc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18.06. u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02.07. u 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 xml:space="preserve">10.09. u 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24.09. u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15.10. u</w:t>
            </w:r>
          </w:p>
          <w:p w:rsidR="007B6363" w:rsidRPr="00A14E44" w:rsidRDefault="007B6363" w:rsidP="00AC5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E44">
              <w:rPr>
                <w:sz w:val="20"/>
                <w:szCs w:val="20"/>
              </w:rPr>
              <w:t>10,00</w:t>
            </w:r>
          </w:p>
        </w:tc>
      </w:tr>
      <w:tr w:rsidR="007B6363" w:rsidRPr="00B97BD6" w:rsidTr="0088639A">
        <w:trPr>
          <w:trHeight w:val="701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Metodologija istraživanja u sportu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Prof. dr Milenko Vojvodić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16.02. u 14:00 časova 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03.03. u 14:00 časova 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03.05. u 14:00 časova </w:t>
            </w:r>
          </w:p>
        </w:tc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97BD6">
              <w:rPr>
                <w:rFonts w:ascii="Times New Roman" w:hAnsi="Times New Roman"/>
                <w:color w:val="222222"/>
                <w:szCs w:val="24"/>
              </w:rPr>
              <w:t>22.06. u 14:00 časova 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06.07. u 14:00 časova 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01.09. u 14:00 časova 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21.09. u 14:00 časova 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05.10. u 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14:00 časova </w:t>
            </w:r>
          </w:p>
        </w:tc>
      </w:tr>
      <w:tr w:rsidR="007B6363" w:rsidRPr="00B97BD6" w:rsidTr="0088639A">
        <w:trPr>
          <w:trHeight w:val="701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Naučne teorije u sportu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Doc. dr Kristina Babić-Pantelić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09.02. u 12:00 časova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23.02. u 12:00 časova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27.04. u 12:00 časova</w:t>
            </w:r>
          </w:p>
        </w:tc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16.06. u 12:00 časova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30.06. u 12:00 časova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02.09. u 12:00 časova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16.09. u 12:00 časova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Default="007B6363" w:rsidP="00B97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04.10. u </w:t>
            </w:r>
          </w:p>
          <w:p w:rsidR="007B6363" w:rsidRPr="00B97BD6" w:rsidRDefault="007B6363" w:rsidP="00B97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12:00 časova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B6363" w:rsidRPr="00B97BD6" w:rsidTr="0088639A">
        <w:trPr>
          <w:trHeight w:val="701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Primjenjena biomehanika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Prof. dr Aleksandar Kukrić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 xml:space="preserve">19.02. u </w:t>
            </w:r>
          </w:p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13.00</w:t>
            </w:r>
          </w:p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</w:rPr>
              <w:t>časova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24.02. u</w:t>
            </w:r>
          </w:p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13,00</w:t>
            </w:r>
          </w:p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</w:rPr>
              <w:t>časova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25.04.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13,00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</w:rPr>
              <w:t>časova</w:t>
            </w:r>
          </w:p>
        </w:tc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14.06.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13,00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</w:rPr>
              <w:t>časova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04.07.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13,00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</w:rPr>
              <w:t>časova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03.09.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13,00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</w:rPr>
              <w:t>časova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15.09.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13,00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</w:rPr>
              <w:t>časova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88639A" w:rsidRDefault="007B6363" w:rsidP="00B97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12.10.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sz w:val="20"/>
                <w:szCs w:val="20"/>
              </w:rPr>
              <w:t>13,00</w:t>
            </w:r>
          </w:p>
          <w:p w:rsidR="007B6363" w:rsidRPr="0088639A" w:rsidRDefault="007B6363" w:rsidP="0088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39A">
              <w:rPr>
                <w:rFonts w:ascii="Times New Roman" w:hAnsi="Times New Roman"/>
                <w:color w:val="222222"/>
                <w:sz w:val="20"/>
                <w:szCs w:val="20"/>
              </w:rPr>
              <w:t>časova</w:t>
            </w:r>
          </w:p>
        </w:tc>
      </w:tr>
      <w:tr w:rsidR="007B6363" w:rsidRPr="00B97BD6" w:rsidTr="0088639A">
        <w:trPr>
          <w:trHeight w:val="701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BD6">
              <w:rPr>
                <w:rFonts w:ascii="Times New Roman" w:hAnsi="Times New Roman"/>
                <w:sz w:val="16"/>
                <w:szCs w:val="16"/>
              </w:rPr>
              <w:t>Kolektivni sportovi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BD6">
              <w:rPr>
                <w:rFonts w:ascii="Times New Roman" w:hAnsi="Times New Roman"/>
                <w:sz w:val="16"/>
                <w:szCs w:val="16"/>
              </w:rPr>
              <w:t>Prof. dr Toplica Stojanović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7BD6">
              <w:rPr>
                <w:rFonts w:ascii="Times New Roman" w:hAnsi="Times New Roman"/>
              </w:rPr>
              <w:t>11.02. u 10:00 časova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7BD6">
              <w:rPr>
                <w:rFonts w:ascii="Times New Roman" w:hAnsi="Times New Roman"/>
              </w:rPr>
              <w:t>04.03. u 10:00 časova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7BD6">
              <w:rPr>
                <w:rFonts w:ascii="Times New Roman" w:hAnsi="Times New Roman"/>
              </w:rPr>
              <w:t>06.05.  u 10:00 časova</w:t>
            </w:r>
          </w:p>
        </w:tc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7BD6">
              <w:rPr>
                <w:rFonts w:ascii="Times New Roman" w:hAnsi="Times New Roman"/>
              </w:rPr>
              <w:t>17.06. u 10:00 časova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7BD6">
              <w:rPr>
                <w:rFonts w:ascii="Times New Roman" w:hAnsi="Times New Roman"/>
              </w:rPr>
              <w:t>01.07. u 10:00 časova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7BD6">
              <w:rPr>
                <w:rFonts w:ascii="Times New Roman" w:hAnsi="Times New Roman"/>
              </w:rPr>
              <w:t>09.09. u 10:00 časova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7BD6">
              <w:rPr>
                <w:rFonts w:ascii="Times New Roman" w:hAnsi="Times New Roman"/>
              </w:rPr>
              <w:t>23.09. u 10:00 časova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BD6">
              <w:rPr>
                <w:rFonts w:ascii="Times New Roman" w:hAnsi="Times New Roman"/>
              </w:rPr>
              <w:t xml:space="preserve">07.10. u 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7BD6">
              <w:rPr>
                <w:rFonts w:ascii="Times New Roman" w:hAnsi="Times New Roman"/>
              </w:rPr>
              <w:t>10:00 časova</w:t>
            </w:r>
          </w:p>
        </w:tc>
      </w:tr>
    </w:tbl>
    <w:p w:rsidR="007B6363" w:rsidRDefault="007B6363" w:rsidP="008F5236"/>
    <w:p w:rsidR="007B6363" w:rsidRDefault="007B6363" w:rsidP="008F523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B6363" w:rsidRDefault="007B6363" w:rsidP="008F5236"/>
    <w:p w:rsidR="007B6363" w:rsidRDefault="007B6363" w:rsidP="008F5236"/>
    <w:p w:rsidR="007B6363" w:rsidRDefault="007B6363" w:rsidP="008F5236"/>
    <w:p w:rsidR="007B6363" w:rsidRPr="006A3F15" w:rsidRDefault="007B6363" w:rsidP="006A3F1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7B6363" w:rsidRDefault="007B6363" w:rsidP="009F3389">
      <w:pPr>
        <w:spacing w:after="0" w:line="240" w:lineRule="auto"/>
        <w:jc w:val="center"/>
        <w:rPr>
          <w:b/>
          <w:sz w:val="28"/>
        </w:rPr>
      </w:pPr>
      <w:r w:rsidRPr="00FF3FCB">
        <w:rPr>
          <w:b/>
          <w:sz w:val="28"/>
        </w:rPr>
        <w:t>SPISAK PREDMETA I ODGOVORNIH NASTAVNIKA NA MASTER STUDIJU ODSJEK</w:t>
      </w:r>
      <w:r>
        <w:rPr>
          <w:b/>
          <w:sz w:val="28"/>
        </w:rPr>
        <w:t xml:space="preserve"> SPORTA</w:t>
      </w:r>
    </w:p>
    <w:p w:rsidR="007B6363" w:rsidRPr="00F841D4" w:rsidRDefault="007B6363" w:rsidP="00F841D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Termini ispitnih rokova školska 2020-2021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3"/>
        <w:gridCol w:w="919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7B6363" w:rsidRPr="00B97BD6" w:rsidTr="00B97BD6">
        <w:trPr>
          <w:trHeight w:val="701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Odgovorni nastavnik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Januar-februar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08.02. do 06.03.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April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26.04. do 11.05.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Juni-juli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14.06. do 09.07.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Septembar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01.09. do 24.09.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Oktobar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97BD6">
              <w:rPr>
                <w:b/>
                <w:sz w:val="16"/>
                <w:szCs w:val="16"/>
              </w:rPr>
              <w:t>Od 01.10. do 15.10.</w:t>
            </w:r>
          </w:p>
        </w:tc>
      </w:tr>
      <w:tr w:rsidR="007B6363" w:rsidRPr="00B97BD6" w:rsidTr="00B97BD6">
        <w:trPr>
          <w:trHeight w:val="701"/>
        </w:trPr>
        <w:tc>
          <w:tcPr>
            <w:tcW w:w="1143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b/>
                <w:sz w:val="16"/>
                <w:szCs w:val="16"/>
              </w:rPr>
              <w:t>Antropologija sporta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Prof. dr Radenko Dobraš i Prof. dr Željko Sekulić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962DC8" w:rsidRDefault="007B6363" w:rsidP="00B97B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2DC8">
              <w:rPr>
                <w:b/>
                <w:sz w:val="20"/>
                <w:szCs w:val="20"/>
              </w:rPr>
              <w:t>22.02. u 10,00</w:t>
            </w:r>
          </w:p>
          <w:p w:rsidR="007B6363" w:rsidRPr="00962DC8" w:rsidRDefault="007B6363" w:rsidP="00B97BD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962DC8">
              <w:rPr>
                <w:b/>
                <w:sz w:val="20"/>
                <w:szCs w:val="20"/>
              </w:rPr>
              <w:t>časova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7B6363" w:rsidRPr="00B97BD6" w:rsidTr="00B97BD6">
        <w:trPr>
          <w:trHeight w:val="701"/>
        </w:trPr>
        <w:tc>
          <w:tcPr>
            <w:tcW w:w="1143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b/>
                <w:sz w:val="16"/>
                <w:szCs w:val="16"/>
              </w:rPr>
              <w:t>Sociologija sporta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Prof. dr Duško Vejnović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97BD6">
              <w:rPr>
                <w:rFonts w:ascii="Times New Roman" w:hAnsi="Times New Roman"/>
                <w:color w:val="222222"/>
                <w:shd w:val="clear" w:color="auto" w:fill="FFFFFF"/>
              </w:rPr>
              <w:t>16.2.</w:t>
            </w: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 u 13:00 časova 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97BD6">
              <w:rPr>
                <w:rFonts w:ascii="Times New Roman" w:hAnsi="Times New Roman"/>
                <w:color w:val="222222"/>
                <w:shd w:val="clear" w:color="auto" w:fill="FFFFFF"/>
              </w:rPr>
              <w:t>04.03.</w:t>
            </w: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 u 13:00 časova 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97BD6">
              <w:rPr>
                <w:rFonts w:ascii="Times New Roman" w:hAnsi="Times New Roman"/>
                <w:color w:val="222222"/>
                <w:shd w:val="clear" w:color="auto" w:fill="FFFFFF"/>
              </w:rPr>
              <w:t>04.05.</w:t>
            </w: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 u 13:00 časova 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97BD6">
              <w:rPr>
                <w:rFonts w:ascii="Times New Roman" w:hAnsi="Times New Roman"/>
                <w:color w:val="222222"/>
                <w:shd w:val="clear" w:color="auto" w:fill="FFFFFF"/>
              </w:rPr>
              <w:t>30.06.</w:t>
            </w: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 u 13:00 časova 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97BD6">
              <w:rPr>
                <w:rFonts w:ascii="Times New Roman" w:hAnsi="Times New Roman"/>
                <w:color w:val="222222"/>
                <w:shd w:val="clear" w:color="auto" w:fill="FFFFFF"/>
              </w:rPr>
              <w:t>09.07.</w:t>
            </w: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 u 13:00 časova 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97BD6">
              <w:rPr>
                <w:rFonts w:ascii="Times New Roman" w:hAnsi="Times New Roman"/>
                <w:color w:val="222222"/>
                <w:shd w:val="clear" w:color="auto" w:fill="FFFFFF"/>
              </w:rPr>
              <w:t>10.09.</w:t>
            </w: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 u 13:00 časova 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97BD6">
              <w:rPr>
                <w:rFonts w:ascii="Times New Roman" w:hAnsi="Times New Roman"/>
                <w:color w:val="222222"/>
                <w:shd w:val="clear" w:color="auto" w:fill="FFFFFF"/>
              </w:rPr>
              <w:t>23.09.</w:t>
            </w: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 u 13:00 časova 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97BD6">
              <w:rPr>
                <w:rFonts w:ascii="Times New Roman" w:hAnsi="Times New Roman"/>
                <w:color w:val="222222"/>
                <w:shd w:val="clear" w:color="auto" w:fill="FFFFFF"/>
              </w:rPr>
              <w:t>14.10.</w:t>
            </w:r>
            <w:r w:rsidRPr="00B97BD6">
              <w:rPr>
                <w:rFonts w:ascii="Times New Roman" w:hAnsi="Times New Roman"/>
                <w:color w:val="222222"/>
                <w:szCs w:val="24"/>
              </w:rPr>
              <w:t xml:space="preserve"> u 13:00 časova </w:t>
            </w:r>
          </w:p>
        </w:tc>
      </w:tr>
      <w:tr w:rsidR="007B6363" w:rsidRPr="00B97BD6" w:rsidTr="00B97BD6">
        <w:trPr>
          <w:trHeight w:val="701"/>
        </w:trPr>
        <w:tc>
          <w:tcPr>
            <w:tcW w:w="1143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b/>
                <w:sz w:val="16"/>
                <w:szCs w:val="16"/>
              </w:rPr>
              <w:t>Savremene tehnologije u sportu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Prof. dr Vladimir Jakovljević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11.02.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u 12:00 časova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25.02. u 12:00 časova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29.04. u 12:00 časova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17.06. u 12:00 časova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01.07. u 12:00 časova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02.09. u 12:00 časova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16.09. u 12:00 časova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B97BD6">
              <w:rPr>
                <w:rFonts w:ascii="Times New Roman" w:hAnsi="Times New Roman"/>
                <w:szCs w:val="32"/>
              </w:rPr>
              <w:t>07.10. u 12:00 časova</w:t>
            </w:r>
          </w:p>
        </w:tc>
      </w:tr>
      <w:tr w:rsidR="007B6363" w:rsidRPr="00B97BD6" w:rsidTr="00B97BD6">
        <w:trPr>
          <w:trHeight w:val="701"/>
        </w:trPr>
        <w:tc>
          <w:tcPr>
            <w:tcW w:w="1143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b/>
                <w:sz w:val="16"/>
                <w:szCs w:val="16"/>
              </w:rPr>
              <w:t>Statistika u sportu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Prof. dr Milenko Vojvodić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16.02. u 14:00 časova 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03.03. u 14:00 časova 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03.05. u 14:00 časova 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22.06. u 14:00 časova 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06.07. u 14:00 časova 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01.09. u 14:00 časova 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21.09. u 14:00 časova 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color w:val="222222"/>
                <w:szCs w:val="24"/>
              </w:rPr>
              <w:t>05.10. u 14:00 časova </w:t>
            </w:r>
          </w:p>
        </w:tc>
      </w:tr>
      <w:tr w:rsidR="007B6363" w:rsidRPr="00B97BD6" w:rsidTr="00B97BD6">
        <w:trPr>
          <w:trHeight w:val="701"/>
        </w:trPr>
        <w:tc>
          <w:tcPr>
            <w:tcW w:w="1143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b/>
                <w:sz w:val="16"/>
                <w:szCs w:val="16"/>
              </w:rPr>
              <w:t>Menadžment ljudskih resursa u sportu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7BD6">
              <w:rPr>
                <w:rFonts w:ascii="Times New Roman" w:hAnsi="Times New Roman"/>
                <w:color w:val="222222"/>
                <w:sz w:val="16"/>
                <w:shd w:val="clear" w:color="auto" w:fill="FFFFFF"/>
              </w:rPr>
              <w:t>Doc. dr Branka Poljašević Zolak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 xml:space="preserve">09.02. 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szCs w:val="24"/>
              </w:rPr>
              <w:t>u 9h na Ekonomskom fakultetu (kabinet 410)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>23.02.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>u 9h na Ekonomskom fakultetu (kabinet 410)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 xml:space="preserve">27.04. 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szCs w:val="24"/>
              </w:rPr>
              <w:t>u 9h na Ekonomskom fakultetu (kabinet 410)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>15.06.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szCs w:val="24"/>
              </w:rPr>
              <w:t>u 9h na Ekonomskom fakultetu (kabinet 410)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>29.06.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szCs w:val="24"/>
              </w:rPr>
              <w:t>u 9h na Ekonomskom fakultetu (kabinet 410)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>07.09.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szCs w:val="24"/>
              </w:rPr>
              <w:t>u 9h na Ekonomskom fakultetu (kabinet 410)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>21.09.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szCs w:val="24"/>
              </w:rPr>
              <w:t>u 9h na Ekonomskom fakultetu (kabinet 410) 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7BD6">
              <w:rPr>
                <w:rFonts w:ascii="Times New Roman" w:hAnsi="Times New Roman"/>
                <w:szCs w:val="24"/>
              </w:rPr>
              <w:t>12.10.</w:t>
            </w:r>
          </w:p>
          <w:p w:rsidR="007B6363" w:rsidRPr="00B97BD6" w:rsidRDefault="007B6363" w:rsidP="00B97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BD6">
              <w:rPr>
                <w:rFonts w:ascii="Times New Roman" w:hAnsi="Times New Roman"/>
                <w:szCs w:val="24"/>
              </w:rPr>
              <w:t>u 9h na Ekonomskom fakultetu (kabinet 410)</w:t>
            </w:r>
          </w:p>
        </w:tc>
      </w:tr>
    </w:tbl>
    <w:p w:rsidR="007B6363" w:rsidRPr="006A3F15" w:rsidRDefault="007B6363" w:rsidP="006A3F1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7B6363" w:rsidRDefault="007B6363" w:rsidP="008F5236"/>
    <w:sectPr w:rsidR="007B6363" w:rsidSect="009D532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C01"/>
    <w:multiLevelType w:val="hybridMultilevel"/>
    <w:tmpl w:val="0234CBE6"/>
    <w:lvl w:ilvl="0" w:tplc="56405A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122DC5"/>
    <w:multiLevelType w:val="hybridMultilevel"/>
    <w:tmpl w:val="AB04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B4FC3"/>
    <w:multiLevelType w:val="hybridMultilevel"/>
    <w:tmpl w:val="5C42D422"/>
    <w:lvl w:ilvl="0" w:tplc="2DF0D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D4F7E"/>
    <w:multiLevelType w:val="hybridMultilevel"/>
    <w:tmpl w:val="8230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4549A"/>
    <w:multiLevelType w:val="hybridMultilevel"/>
    <w:tmpl w:val="D52C74EC"/>
    <w:lvl w:ilvl="0" w:tplc="A4F270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013BA"/>
    <w:multiLevelType w:val="hybridMultilevel"/>
    <w:tmpl w:val="D538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D7B70"/>
    <w:multiLevelType w:val="hybridMultilevel"/>
    <w:tmpl w:val="19D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36134"/>
    <w:multiLevelType w:val="hybridMultilevel"/>
    <w:tmpl w:val="BC64BD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604B12"/>
    <w:multiLevelType w:val="hybridMultilevel"/>
    <w:tmpl w:val="AB04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E64AE6"/>
    <w:multiLevelType w:val="hybridMultilevel"/>
    <w:tmpl w:val="5C3E13DA"/>
    <w:lvl w:ilvl="0" w:tplc="81147D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591E53"/>
    <w:multiLevelType w:val="hybridMultilevel"/>
    <w:tmpl w:val="AB04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5E5D92"/>
    <w:multiLevelType w:val="hybridMultilevel"/>
    <w:tmpl w:val="04FA2884"/>
    <w:lvl w:ilvl="0" w:tplc="3CB2CD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323AC8"/>
    <w:multiLevelType w:val="hybridMultilevel"/>
    <w:tmpl w:val="4712DEF2"/>
    <w:lvl w:ilvl="0" w:tplc="02909E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E2A95"/>
    <w:multiLevelType w:val="hybridMultilevel"/>
    <w:tmpl w:val="B7A81B1C"/>
    <w:lvl w:ilvl="0" w:tplc="F18AC0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40416"/>
    <w:multiLevelType w:val="hybridMultilevel"/>
    <w:tmpl w:val="4C14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D83D1F"/>
    <w:multiLevelType w:val="hybridMultilevel"/>
    <w:tmpl w:val="AB04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601F18"/>
    <w:multiLevelType w:val="hybridMultilevel"/>
    <w:tmpl w:val="039272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F2C79C1"/>
    <w:multiLevelType w:val="hybridMultilevel"/>
    <w:tmpl w:val="5448B0F6"/>
    <w:lvl w:ilvl="0" w:tplc="3E00E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7C61"/>
    <w:multiLevelType w:val="hybridMultilevel"/>
    <w:tmpl w:val="DD0813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88257F"/>
    <w:multiLevelType w:val="hybridMultilevel"/>
    <w:tmpl w:val="7756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E6289B"/>
    <w:multiLevelType w:val="hybridMultilevel"/>
    <w:tmpl w:val="6BC6259A"/>
    <w:lvl w:ilvl="0" w:tplc="DD3AA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C34953"/>
    <w:multiLevelType w:val="hybridMultilevel"/>
    <w:tmpl w:val="D8DE58B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5A73AA"/>
    <w:multiLevelType w:val="hybridMultilevel"/>
    <w:tmpl w:val="A7FCDE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BC924E7"/>
    <w:multiLevelType w:val="hybridMultilevel"/>
    <w:tmpl w:val="DCFAEC5C"/>
    <w:lvl w:ilvl="0" w:tplc="4F2237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69148B5"/>
    <w:multiLevelType w:val="hybridMultilevel"/>
    <w:tmpl w:val="AC9456CA"/>
    <w:lvl w:ilvl="0" w:tplc="19B46D9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6F35E64"/>
    <w:multiLevelType w:val="hybridMultilevel"/>
    <w:tmpl w:val="DE3A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43DF0"/>
    <w:multiLevelType w:val="hybridMultilevel"/>
    <w:tmpl w:val="76C87C34"/>
    <w:lvl w:ilvl="0" w:tplc="7550ED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255E7"/>
    <w:multiLevelType w:val="hybridMultilevel"/>
    <w:tmpl w:val="A5FE8078"/>
    <w:lvl w:ilvl="0" w:tplc="1176251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475F38"/>
    <w:multiLevelType w:val="hybridMultilevel"/>
    <w:tmpl w:val="AF6C5048"/>
    <w:lvl w:ilvl="0" w:tplc="CEB23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6F4E4C"/>
    <w:multiLevelType w:val="hybridMultilevel"/>
    <w:tmpl w:val="D0B8CA3E"/>
    <w:lvl w:ilvl="0" w:tplc="8CA89D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6E406F8"/>
    <w:multiLevelType w:val="hybridMultilevel"/>
    <w:tmpl w:val="AB04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1C2111"/>
    <w:multiLevelType w:val="hybridMultilevel"/>
    <w:tmpl w:val="AB04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DB292F"/>
    <w:multiLevelType w:val="hybridMultilevel"/>
    <w:tmpl w:val="A47CABF0"/>
    <w:lvl w:ilvl="0" w:tplc="AEDA78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84795A"/>
    <w:multiLevelType w:val="hybridMultilevel"/>
    <w:tmpl w:val="42C28ECA"/>
    <w:lvl w:ilvl="0" w:tplc="0C5C94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235B5D"/>
    <w:multiLevelType w:val="hybridMultilevel"/>
    <w:tmpl w:val="B0986D76"/>
    <w:lvl w:ilvl="0" w:tplc="8306F6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8629E"/>
    <w:multiLevelType w:val="hybridMultilevel"/>
    <w:tmpl w:val="43CC3D2E"/>
    <w:lvl w:ilvl="0" w:tplc="3AAEA1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B286F81"/>
    <w:multiLevelType w:val="hybridMultilevel"/>
    <w:tmpl w:val="327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F1C05"/>
    <w:multiLevelType w:val="hybridMultilevel"/>
    <w:tmpl w:val="7F7EA3CA"/>
    <w:lvl w:ilvl="0" w:tplc="4252CF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8"/>
  </w:num>
  <w:num w:numId="5">
    <w:abstractNumId w:val="19"/>
  </w:num>
  <w:num w:numId="6">
    <w:abstractNumId w:val="26"/>
  </w:num>
  <w:num w:numId="7">
    <w:abstractNumId w:val="35"/>
  </w:num>
  <w:num w:numId="8">
    <w:abstractNumId w:val="27"/>
  </w:num>
  <w:num w:numId="9">
    <w:abstractNumId w:val="18"/>
  </w:num>
  <w:num w:numId="10">
    <w:abstractNumId w:val="11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37"/>
  </w:num>
  <w:num w:numId="16">
    <w:abstractNumId w:val="6"/>
  </w:num>
  <w:num w:numId="17">
    <w:abstractNumId w:val="5"/>
  </w:num>
  <w:num w:numId="18">
    <w:abstractNumId w:val="32"/>
  </w:num>
  <w:num w:numId="19">
    <w:abstractNumId w:val="0"/>
  </w:num>
  <w:num w:numId="20">
    <w:abstractNumId w:val="12"/>
  </w:num>
  <w:num w:numId="21">
    <w:abstractNumId w:val="16"/>
  </w:num>
  <w:num w:numId="22">
    <w:abstractNumId w:val="21"/>
  </w:num>
  <w:num w:numId="23">
    <w:abstractNumId w:val="3"/>
  </w:num>
  <w:num w:numId="24">
    <w:abstractNumId w:val="2"/>
  </w:num>
  <w:num w:numId="25">
    <w:abstractNumId w:val="33"/>
  </w:num>
  <w:num w:numId="26">
    <w:abstractNumId w:val="20"/>
  </w:num>
  <w:num w:numId="27">
    <w:abstractNumId w:val="34"/>
  </w:num>
  <w:num w:numId="28">
    <w:abstractNumId w:val="7"/>
  </w:num>
  <w:num w:numId="29">
    <w:abstractNumId w:val="13"/>
  </w:num>
  <w:num w:numId="30">
    <w:abstractNumId w:val="23"/>
  </w:num>
  <w:num w:numId="31">
    <w:abstractNumId w:val="9"/>
  </w:num>
  <w:num w:numId="32">
    <w:abstractNumId w:val="29"/>
  </w:num>
  <w:num w:numId="33">
    <w:abstractNumId w:val="4"/>
  </w:num>
  <w:num w:numId="34">
    <w:abstractNumId w:val="28"/>
  </w:num>
  <w:num w:numId="35">
    <w:abstractNumId w:val="36"/>
  </w:num>
  <w:num w:numId="36">
    <w:abstractNumId w:val="15"/>
  </w:num>
  <w:num w:numId="37">
    <w:abstractNumId w:val="3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FFD"/>
    <w:rsid w:val="00000477"/>
    <w:rsid w:val="000009E9"/>
    <w:rsid w:val="00011B48"/>
    <w:rsid w:val="00027FD3"/>
    <w:rsid w:val="0003155A"/>
    <w:rsid w:val="00055FFD"/>
    <w:rsid w:val="0006177D"/>
    <w:rsid w:val="0007140B"/>
    <w:rsid w:val="0008300A"/>
    <w:rsid w:val="000C1592"/>
    <w:rsid w:val="000C1AE4"/>
    <w:rsid w:val="00117CC5"/>
    <w:rsid w:val="001400E3"/>
    <w:rsid w:val="00142FD6"/>
    <w:rsid w:val="00150D8A"/>
    <w:rsid w:val="00152F18"/>
    <w:rsid w:val="0016603A"/>
    <w:rsid w:val="001764E9"/>
    <w:rsid w:val="0018432B"/>
    <w:rsid w:val="00185163"/>
    <w:rsid w:val="00195131"/>
    <w:rsid w:val="001E0B4F"/>
    <w:rsid w:val="001F06ED"/>
    <w:rsid w:val="00224E9E"/>
    <w:rsid w:val="0023785C"/>
    <w:rsid w:val="00241B09"/>
    <w:rsid w:val="002902D1"/>
    <w:rsid w:val="002B0280"/>
    <w:rsid w:val="002B1F8A"/>
    <w:rsid w:val="002C0C2A"/>
    <w:rsid w:val="002C3B26"/>
    <w:rsid w:val="002C5C31"/>
    <w:rsid w:val="002F4800"/>
    <w:rsid w:val="00320800"/>
    <w:rsid w:val="00330A11"/>
    <w:rsid w:val="00333B46"/>
    <w:rsid w:val="00341FF0"/>
    <w:rsid w:val="003444B4"/>
    <w:rsid w:val="00352D88"/>
    <w:rsid w:val="003767B0"/>
    <w:rsid w:val="00386206"/>
    <w:rsid w:val="003A1870"/>
    <w:rsid w:val="003C3B2A"/>
    <w:rsid w:val="003E23E5"/>
    <w:rsid w:val="00416125"/>
    <w:rsid w:val="00422987"/>
    <w:rsid w:val="00423459"/>
    <w:rsid w:val="00423E31"/>
    <w:rsid w:val="0045281D"/>
    <w:rsid w:val="00476184"/>
    <w:rsid w:val="00477226"/>
    <w:rsid w:val="004C18C9"/>
    <w:rsid w:val="004C74CB"/>
    <w:rsid w:val="004D146B"/>
    <w:rsid w:val="004E38ED"/>
    <w:rsid w:val="005041E0"/>
    <w:rsid w:val="00522B3F"/>
    <w:rsid w:val="00523319"/>
    <w:rsid w:val="00534939"/>
    <w:rsid w:val="005535F2"/>
    <w:rsid w:val="00564DDF"/>
    <w:rsid w:val="0057054D"/>
    <w:rsid w:val="005A0973"/>
    <w:rsid w:val="005B4531"/>
    <w:rsid w:val="005C038B"/>
    <w:rsid w:val="005E030E"/>
    <w:rsid w:val="005F52F8"/>
    <w:rsid w:val="0060151C"/>
    <w:rsid w:val="00603500"/>
    <w:rsid w:val="0060569B"/>
    <w:rsid w:val="00611397"/>
    <w:rsid w:val="006269F3"/>
    <w:rsid w:val="00643315"/>
    <w:rsid w:val="00647847"/>
    <w:rsid w:val="0066233A"/>
    <w:rsid w:val="006658C8"/>
    <w:rsid w:val="00672ED6"/>
    <w:rsid w:val="00683695"/>
    <w:rsid w:val="006A3F15"/>
    <w:rsid w:val="006A5B50"/>
    <w:rsid w:val="006D3BC0"/>
    <w:rsid w:val="006D7552"/>
    <w:rsid w:val="006E3120"/>
    <w:rsid w:val="006E5B25"/>
    <w:rsid w:val="006E7FF0"/>
    <w:rsid w:val="007219BA"/>
    <w:rsid w:val="0073240B"/>
    <w:rsid w:val="007326C5"/>
    <w:rsid w:val="00746990"/>
    <w:rsid w:val="00746C14"/>
    <w:rsid w:val="00747CDC"/>
    <w:rsid w:val="007501C9"/>
    <w:rsid w:val="007A169F"/>
    <w:rsid w:val="007B6363"/>
    <w:rsid w:val="007E4248"/>
    <w:rsid w:val="007F0895"/>
    <w:rsid w:val="00825ECA"/>
    <w:rsid w:val="008326D1"/>
    <w:rsid w:val="008341E9"/>
    <w:rsid w:val="00836838"/>
    <w:rsid w:val="00847832"/>
    <w:rsid w:val="00870374"/>
    <w:rsid w:val="008711F9"/>
    <w:rsid w:val="00871F84"/>
    <w:rsid w:val="008765B6"/>
    <w:rsid w:val="0088639A"/>
    <w:rsid w:val="0089753B"/>
    <w:rsid w:val="008A49DF"/>
    <w:rsid w:val="008A77C5"/>
    <w:rsid w:val="008B3F0E"/>
    <w:rsid w:val="008D25D0"/>
    <w:rsid w:val="008D49BA"/>
    <w:rsid w:val="008D4F02"/>
    <w:rsid w:val="008F3000"/>
    <w:rsid w:val="008F5236"/>
    <w:rsid w:val="00905E5F"/>
    <w:rsid w:val="00942570"/>
    <w:rsid w:val="00962DC8"/>
    <w:rsid w:val="009763B6"/>
    <w:rsid w:val="009B08FA"/>
    <w:rsid w:val="009D532A"/>
    <w:rsid w:val="009F30AA"/>
    <w:rsid w:val="009F3389"/>
    <w:rsid w:val="00A05005"/>
    <w:rsid w:val="00A14E44"/>
    <w:rsid w:val="00A27DC4"/>
    <w:rsid w:val="00A31449"/>
    <w:rsid w:val="00A417E9"/>
    <w:rsid w:val="00A477C1"/>
    <w:rsid w:val="00A615AA"/>
    <w:rsid w:val="00A66215"/>
    <w:rsid w:val="00A80EAC"/>
    <w:rsid w:val="00A83121"/>
    <w:rsid w:val="00AC5761"/>
    <w:rsid w:val="00AD7E00"/>
    <w:rsid w:val="00AF3077"/>
    <w:rsid w:val="00AF371A"/>
    <w:rsid w:val="00AF7634"/>
    <w:rsid w:val="00B24845"/>
    <w:rsid w:val="00B31DC3"/>
    <w:rsid w:val="00B3468F"/>
    <w:rsid w:val="00B60229"/>
    <w:rsid w:val="00B64C84"/>
    <w:rsid w:val="00B8435A"/>
    <w:rsid w:val="00B95746"/>
    <w:rsid w:val="00B97BD6"/>
    <w:rsid w:val="00BA32B2"/>
    <w:rsid w:val="00BB1F21"/>
    <w:rsid w:val="00C00389"/>
    <w:rsid w:val="00C121BA"/>
    <w:rsid w:val="00C16735"/>
    <w:rsid w:val="00C17408"/>
    <w:rsid w:val="00C2006C"/>
    <w:rsid w:val="00C246EF"/>
    <w:rsid w:val="00C34522"/>
    <w:rsid w:val="00C35BD1"/>
    <w:rsid w:val="00C65C26"/>
    <w:rsid w:val="00C67438"/>
    <w:rsid w:val="00C7470A"/>
    <w:rsid w:val="00C91F50"/>
    <w:rsid w:val="00CA776F"/>
    <w:rsid w:val="00CB2E44"/>
    <w:rsid w:val="00CC61BC"/>
    <w:rsid w:val="00CD3E8D"/>
    <w:rsid w:val="00CD6306"/>
    <w:rsid w:val="00CE16F1"/>
    <w:rsid w:val="00D010D4"/>
    <w:rsid w:val="00D07526"/>
    <w:rsid w:val="00D079DD"/>
    <w:rsid w:val="00D25915"/>
    <w:rsid w:val="00D26692"/>
    <w:rsid w:val="00D27B0C"/>
    <w:rsid w:val="00D30D80"/>
    <w:rsid w:val="00D36AD6"/>
    <w:rsid w:val="00D748C9"/>
    <w:rsid w:val="00D8334A"/>
    <w:rsid w:val="00D833F2"/>
    <w:rsid w:val="00D8726C"/>
    <w:rsid w:val="00DA3345"/>
    <w:rsid w:val="00DA3901"/>
    <w:rsid w:val="00DA62EE"/>
    <w:rsid w:val="00DD1910"/>
    <w:rsid w:val="00DD25EE"/>
    <w:rsid w:val="00DD3CE7"/>
    <w:rsid w:val="00DE448C"/>
    <w:rsid w:val="00DE46F1"/>
    <w:rsid w:val="00DF225A"/>
    <w:rsid w:val="00E001A2"/>
    <w:rsid w:val="00E154D5"/>
    <w:rsid w:val="00E1616D"/>
    <w:rsid w:val="00E53379"/>
    <w:rsid w:val="00E57C57"/>
    <w:rsid w:val="00E6412C"/>
    <w:rsid w:val="00E751E3"/>
    <w:rsid w:val="00E805B1"/>
    <w:rsid w:val="00E9563E"/>
    <w:rsid w:val="00EC2186"/>
    <w:rsid w:val="00ED1BE2"/>
    <w:rsid w:val="00EE2F1B"/>
    <w:rsid w:val="00F279A2"/>
    <w:rsid w:val="00F27C12"/>
    <w:rsid w:val="00F44473"/>
    <w:rsid w:val="00F45DAE"/>
    <w:rsid w:val="00F51E0A"/>
    <w:rsid w:val="00F80ECE"/>
    <w:rsid w:val="00F841D4"/>
    <w:rsid w:val="00F84576"/>
    <w:rsid w:val="00F90799"/>
    <w:rsid w:val="00F96F00"/>
    <w:rsid w:val="00FA2594"/>
    <w:rsid w:val="00FB174B"/>
    <w:rsid w:val="00FB71CE"/>
    <w:rsid w:val="00FC693A"/>
    <w:rsid w:val="00FD62B3"/>
    <w:rsid w:val="00FD7725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6692"/>
    <w:pPr>
      <w:ind w:left="720"/>
      <w:contextualSpacing/>
    </w:pPr>
  </w:style>
  <w:style w:type="table" w:styleId="TableGrid">
    <w:name w:val="Table Grid"/>
    <w:basedOn w:val="TableNormal"/>
    <w:uiPriority w:val="99"/>
    <w:rsid w:val="00C34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489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PREDMETA I ODGOVORNIH NASTAVNIKA NA MASTER STUDIJU NASTAVNIČKI ODSJEK</dc:title>
  <dc:subject/>
  <dc:creator>user</dc:creator>
  <cp:keywords/>
  <dc:description/>
  <cp:lastModifiedBy>Senita Vranjes</cp:lastModifiedBy>
  <cp:revision>6</cp:revision>
  <cp:lastPrinted>2021-01-26T12:09:00Z</cp:lastPrinted>
  <dcterms:created xsi:type="dcterms:W3CDTF">2021-01-26T10:41:00Z</dcterms:created>
  <dcterms:modified xsi:type="dcterms:W3CDTF">2021-02-16T07:44:00Z</dcterms:modified>
</cp:coreProperties>
</file>